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A8626" w14:textId="5A224184" w:rsidR="00D90C7D" w:rsidRDefault="00D90C7D" w:rsidP="006F49DD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Opis Przedmiotu Zamówienia</w:t>
      </w:r>
    </w:p>
    <w:p w14:paraId="3E933E8B" w14:textId="77777777" w:rsidR="00D90C7D" w:rsidRDefault="00D90C7D" w:rsidP="006F49DD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CBC83CF" w14:textId="50393AD8" w:rsidR="007457CA" w:rsidRPr="00221EBC" w:rsidRDefault="00606B5A" w:rsidP="006F49DD">
      <w:pPr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221EBC">
        <w:rPr>
          <w:rFonts w:asciiTheme="minorHAnsi" w:hAnsiTheme="minorHAnsi" w:cstheme="minorHAnsi"/>
          <w:b/>
          <w:bCs/>
          <w:sz w:val="24"/>
          <w:szCs w:val="24"/>
        </w:rPr>
        <w:t xml:space="preserve">Zestaw optyk </w:t>
      </w:r>
      <w:r w:rsidRPr="00221EB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do laparoskopowej chirurgii onkologicznej – 1 zestaw</w:t>
      </w:r>
    </w:p>
    <w:p w14:paraId="68B33FCC" w14:textId="77777777" w:rsidR="006F49DD" w:rsidRPr="00221EBC" w:rsidRDefault="006F49DD" w:rsidP="006F49DD">
      <w:pPr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2157B66" w14:textId="77777777" w:rsidR="00664B50" w:rsidRPr="00221EBC" w:rsidRDefault="00664B50" w:rsidP="00664B50">
      <w:pPr>
        <w:rPr>
          <w:sz w:val="22"/>
          <w:szCs w:val="22"/>
        </w:rPr>
      </w:pPr>
      <w:r w:rsidRPr="00221EBC">
        <w:rPr>
          <w:sz w:val="22"/>
          <w:szCs w:val="22"/>
        </w:rPr>
        <w:t>Rok produkcji 2025</w:t>
      </w:r>
    </w:p>
    <w:p w14:paraId="4BC534BD" w14:textId="77777777" w:rsidR="00606B5A" w:rsidRPr="00221EBC" w:rsidRDefault="00606B5A" w:rsidP="00012276">
      <w:pPr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9220"/>
        <w:gridCol w:w="1352"/>
        <w:gridCol w:w="1417"/>
        <w:gridCol w:w="1560"/>
      </w:tblGrid>
      <w:tr w:rsidR="00221EBC" w:rsidRPr="00221EBC" w14:paraId="24228C4F" w14:textId="2006A44E" w:rsidTr="002019EC">
        <w:trPr>
          <w:trHeight w:val="300"/>
        </w:trPr>
        <w:tc>
          <w:tcPr>
            <w:tcW w:w="480" w:type="dxa"/>
            <w:shd w:val="clear" w:color="000000" w:fill="A6A6A6"/>
            <w:noWrap/>
            <w:vAlign w:val="center"/>
            <w:hideMark/>
          </w:tcPr>
          <w:p w14:paraId="02D7385E" w14:textId="77777777" w:rsidR="002019EC" w:rsidRPr="00221EBC" w:rsidRDefault="002019EC" w:rsidP="00606B5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9220" w:type="dxa"/>
            <w:shd w:val="clear" w:color="000000" w:fill="A6A6A6"/>
            <w:vAlign w:val="center"/>
            <w:hideMark/>
          </w:tcPr>
          <w:p w14:paraId="159A0FF2" w14:textId="77777777" w:rsidR="002019EC" w:rsidRPr="00221EBC" w:rsidRDefault="002019EC" w:rsidP="00606B5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Zestawy optyk </w:t>
            </w:r>
            <w:bookmarkStart w:id="0" w:name="_Hlk179539991"/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do laparoskopowej chirurgii onkologicznej</w:t>
            </w:r>
            <w:bookmarkEnd w:id="0"/>
          </w:p>
        </w:tc>
        <w:tc>
          <w:tcPr>
            <w:tcW w:w="1352" w:type="dxa"/>
            <w:shd w:val="clear" w:color="000000" w:fill="A6A6A6"/>
            <w:noWrap/>
            <w:vAlign w:val="center"/>
            <w:hideMark/>
          </w:tcPr>
          <w:p w14:paraId="52626752" w14:textId="77777777" w:rsidR="002019EC" w:rsidRPr="00221EBC" w:rsidRDefault="002019EC" w:rsidP="00606B5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417" w:type="dxa"/>
            <w:shd w:val="clear" w:color="000000" w:fill="A6A6A6"/>
          </w:tcPr>
          <w:p w14:paraId="52E1700D" w14:textId="6A695DDD" w:rsidR="002019EC" w:rsidRPr="00221EBC" w:rsidRDefault="002019EC" w:rsidP="00606B5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Parametr oferowany</w:t>
            </w:r>
          </w:p>
        </w:tc>
        <w:tc>
          <w:tcPr>
            <w:tcW w:w="1560" w:type="dxa"/>
            <w:shd w:val="clear" w:color="000000" w:fill="A6A6A6"/>
          </w:tcPr>
          <w:p w14:paraId="39DA09A5" w14:textId="68B127EC" w:rsidR="002019EC" w:rsidRPr="00221EBC" w:rsidRDefault="002019EC" w:rsidP="00606B5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Parametr wymagany</w:t>
            </w:r>
          </w:p>
        </w:tc>
      </w:tr>
      <w:tr w:rsidR="00221EBC" w:rsidRPr="00221EBC" w14:paraId="771372C6" w14:textId="7CB0D974" w:rsidTr="002019EC">
        <w:trPr>
          <w:trHeight w:val="1965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5C6D6C2B" w14:textId="77777777" w:rsidR="002019EC" w:rsidRPr="00221EBC" w:rsidRDefault="002019EC" w:rsidP="00606B5A">
            <w:pPr>
              <w:suppressAutoHyphens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220" w:type="dxa"/>
            <w:shd w:val="clear" w:color="auto" w:fill="auto"/>
            <w:vAlign w:val="center"/>
            <w:hideMark/>
          </w:tcPr>
          <w:p w14:paraId="6CDB93AC" w14:textId="0092715C" w:rsidR="002019EC" w:rsidRPr="00221EBC" w:rsidRDefault="002019EC" w:rsidP="00606B5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lang w:eastAsia="pl-PL"/>
              </w:rPr>
              <w:t xml:space="preserve">ULTRA HD Optyka 10 mm, 30° </w:t>
            </w:r>
            <w:r w:rsidRPr="00221EBC">
              <w:rPr>
                <w:rFonts w:ascii="Calibri" w:hAnsi="Calibri" w:cs="Calibri"/>
                <w:lang w:eastAsia="pl-PL"/>
              </w:rPr>
              <w:br/>
              <w:t xml:space="preserve">ULTRA HD Optyka, </w:t>
            </w:r>
            <w:proofErr w:type="spellStart"/>
            <w:r w:rsidRPr="00221EBC">
              <w:rPr>
                <w:rFonts w:ascii="Calibri" w:hAnsi="Calibri" w:cs="Calibri"/>
                <w:lang w:eastAsia="pl-PL"/>
              </w:rPr>
              <w:t>rozm</w:t>
            </w:r>
            <w:proofErr w:type="spellEnd"/>
            <w:r w:rsidRPr="00221EBC">
              <w:rPr>
                <w:rFonts w:ascii="Calibri" w:hAnsi="Calibri" w:cs="Calibri"/>
                <w:lang w:eastAsia="pl-PL"/>
              </w:rPr>
              <w:t>. 10, kąt patrzenia 30°</w:t>
            </w:r>
            <w:r w:rsidRPr="00221EBC">
              <w:rPr>
                <w:rFonts w:ascii="Calibri" w:hAnsi="Calibri" w:cs="Calibri"/>
                <w:lang w:eastAsia="pl-PL"/>
              </w:rPr>
              <w:br/>
              <w:t>Średnica max. 10,2mm - pasująca do trokarów średnicy 10,5-11mm.</w:t>
            </w:r>
            <w:r w:rsidRPr="00221EBC">
              <w:rPr>
                <w:rFonts w:ascii="Calibri" w:hAnsi="Calibri" w:cs="Calibri"/>
                <w:lang w:eastAsia="pl-PL"/>
              </w:rPr>
              <w:br/>
            </w: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>Kąt patrzenia 30°; pole widzenia 87° - 89°.</w:t>
            </w: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br/>
              <w:t>Długość. rob. min 315mm.</w:t>
            </w: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br/>
              <w:t>Standardowe przyłącze okularowe do głowicy kamery.</w:t>
            </w: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br/>
              <w:t xml:space="preserve">Soczewki optyki ze szkła ED dla lepszej korekcji aberracji chromatycznych. </w:t>
            </w:r>
          </w:p>
        </w:tc>
        <w:tc>
          <w:tcPr>
            <w:tcW w:w="1352" w:type="dxa"/>
            <w:shd w:val="clear" w:color="000000" w:fill="FFFFFF"/>
            <w:noWrap/>
            <w:vAlign w:val="center"/>
            <w:hideMark/>
          </w:tcPr>
          <w:p w14:paraId="3EBD1676" w14:textId="77777777" w:rsidR="002019EC" w:rsidRPr="00221EBC" w:rsidRDefault="002019EC" w:rsidP="00606B5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763F07D" w14:textId="29B3EC26" w:rsidR="002019EC" w:rsidRPr="00221EBC" w:rsidRDefault="002019EC" w:rsidP="002019E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TAK/opisać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793212A" w14:textId="77777777" w:rsidR="002019EC" w:rsidRPr="00221EBC" w:rsidRDefault="002019EC" w:rsidP="002019E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221EBC" w:rsidRPr="00221EBC" w14:paraId="78785350" w14:textId="526C22FF" w:rsidTr="002019EC">
        <w:trPr>
          <w:trHeight w:val="900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402701D4" w14:textId="77777777" w:rsidR="002019EC" w:rsidRPr="00221EBC" w:rsidRDefault="002019EC" w:rsidP="00606B5A">
            <w:pPr>
              <w:suppressAutoHyphens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220" w:type="dxa"/>
            <w:shd w:val="clear" w:color="auto" w:fill="auto"/>
            <w:vAlign w:val="center"/>
            <w:hideMark/>
          </w:tcPr>
          <w:p w14:paraId="7DC49338" w14:textId="77777777" w:rsidR="007D2729" w:rsidRPr="00221EBC" w:rsidRDefault="007D2729" w:rsidP="00606B5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>ULTRA HD Optyka</w:t>
            </w:r>
            <w:r w:rsidR="002019EC"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10 mm, 0° </w:t>
            </w:r>
          </w:p>
          <w:p w14:paraId="2D133ACC" w14:textId="77777777" w:rsidR="007D2729" w:rsidRPr="00221EBC" w:rsidRDefault="002019EC" w:rsidP="00606B5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ULTRA HD Optyka, </w:t>
            </w:r>
            <w:proofErr w:type="spellStart"/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>rozm</w:t>
            </w:r>
            <w:proofErr w:type="spellEnd"/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. 10, kąt patrzenia 0° </w:t>
            </w:r>
          </w:p>
          <w:p w14:paraId="43349975" w14:textId="66ED7027" w:rsidR="007D2729" w:rsidRPr="00221EBC" w:rsidRDefault="002019EC" w:rsidP="00606B5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>śr. max. 10</w:t>
            </w:r>
            <w:r w:rsidR="007D2729"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>,2mm, pole widzenia 87° - 89°.</w:t>
            </w:r>
          </w:p>
          <w:p w14:paraId="107B4090" w14:textId="77777777" w:rsidR="007D2729" w:rsidRPr="00221EBC" w:rsidRDefault="002019EC" w:rsidP="00606B5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Optyka z soczewkami Extra </w:t>
            </w:r>
            <w:proofErr w:type="spellStart"/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>Low</w:t>
            </w:r>
            <w:proofErr w:type="spellEnd"/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>Dispertion</w:t>
            </w:r>
            <w:proofErr w:type="spellEnd"/>
            <w:r w:rsidR="007D2729"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(Szkło ED)</w:t>
            </w:r>
          </w:p>
          <w:p w14:paraId="337DEB12" w14:textId="7BB58E16" w:rsidR="002019EC" w:rsidRPr="00221EBC" w:rsidRDefault="007D2729" w:rsidP="00606B5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>S</w:t>
            </w:r>
            <w:r w:rsidR="002019EC"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>tandardowe przyłącze okularowe do głowicy kamery</w:t>
            </w:r>
          </w:p>
        </w:tc>
        <w:tc>
          <w:tcPr>
            <w:tcW w:w="1352" w:type="dxa"/>
            <w:shd w:val="clear" w:color="000000" w:fill="FFFFFF"/>
            <w:noWrap/>
            <w:vAlign w:val="center"/>
            <w:hideMark/>
          </w:tcPr>
          <w:p w14:paraId="00AFEF34" w14:textId="77777777" w:rsidR="002019EC" w:rsidRPr="00221EBC" w:rsidRDefault="002019EC" w:rsidP="00606B5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C494EED" w14:textId="5646F62B" w:rsidR="002019EC" w:rsidRPr="00221EBC" w:rsidRDefault="002019EC" w:rsidP="002019E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Tak/opisać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9876934" w14:textId="77777777" w:rsidR="002019EC" w:rsidRPr="00221EBC" w:rsidRDefault="002019EC" w:rsidP="002019E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221EBC" w:rsidRPr="00221EBC" w14:paraId="10BD2133" w14:textId="7ADBBE30" w:rsidTr="002019EC">
        <w:trPr>
          <w:trHeight w:val="600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3B211176" w14:textId="77777777" w:rsidR="002019EC" w:rsidRPr="00221EBC" w:rsidRDefault="002019EC" w:rsidP="00606B5A">
            <w:pPr>
              <w:suppressAutoHyphens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220" w:type="dxa"/>
            <w:shd w:val="clear" w:color="auto" w:fill="auto"/>
            <w:vAlign w:val="center"/>
            <w:hideMark/>
          </w:tcPr>
          <w:p w14:paraId="7EA7A25F" w14:textId="01AED24A" w:rsidR="002019EC" w:rsidRPr="00221EBC" w:rsidRDefault="002019EC" w:rsidP="00606B5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Światłowód M, śr. 4,25mm, dł. min.3m Światłowód dla endoskopów/optyk o średnicy większych niż 4,1 mm, średnica wiązki 4,25 mm, średnica zewnętrzna 8,4 mm, długość min. 3 m, waga max. 350 g; </w:t>
            </w:r>
          </w:p>
        </w:tc>
        <w:tc>
          <w:tcPr>
            <w:tcW w:w="1352" w:type="dxa"/>
            <w:shd w:val="clear" w:color="000000" w:fill="FFFFFF"/>
            <w:noWrap/>
            <w:vAlign w:val="center"/>
            <w:hideMark/>
          </w:tcPr>
          <w:p w14:paraId="000D13CC" w14:textId="77777777" w:rsidR="002019EC" w:rsidRPr="00221EBC" w:rsidRDefault="002019EC" w:rsidP="00606B5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4A2B73D" w14:textId="7AC2D816" w:rsidR="002019EC" w:rsidRPr="00221EBC" w:rsidRDefault="002019EC" w:rsidP="002019E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Tak/opisać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B1C3085" w14:textId="77777777" w:rsidR="002019EC" w:rsidRPr="00221EBC" w:rsidRDefault="002019EC" w:rsidP="002019E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221EBC" w:rsidRPr="00221EBC" w14:paraId="07480BB9" w14:textId="77777777" w:rsidTr="002019EC">
        <w:trPr>
          <w:trHeight w:val="600"/>
        </w:trPr>
        <w:tc>
          <w:tcPr>
            <w:tcW w:w="480" w:type="dxa"/>
            <w:shd w:val="clear" w:color="auto" w:fill="auto"/>
            <w:noWrap/>
            <w:vAlign w:val="center"/>
          </w:tcPr>
          <w:p w14:paraId="703BF8F5" w14:textId="01AEB2DE" w:rsidR="006C591A" w:rsidRPr="00221EBC" w:rsidRDefault="007D2729" w:rsidP="00606B5A">
            <w:pPr>
              <w:suppressAutoHyphens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220" w:type="dxa"/>
            <w:shd w:val="clear" w:color="auto" w:fill="auto"/>
            <w:vAlign w:val="center"/>
          </w:tcPr>
          <w:p w14:paraId="47CACB76" w14:textId="26109DDB" w:rsidR="006C591A" w:rsidRPr="00221EBC" w:rsidRDefault="007D2729" w:rsidP="00606B5A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Kontener do sterylizacji max. 2 optyk, </w:t>
            </w:r>
            <w:r w:rsidR="006C591A"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</w:t>
            </w:r>
            <w:r w:rsidRPr="00221EBC">
              <w:rPr>
                <w:rFonts w:ascii="Calibri" w:hAnsi="Calibri" w:cs="Calibri"/>
                <w:sz w:val="22"/>
                <w:szCs w:val="22"/>
                <w:lang w:eastAsia="pl-PL"/>
              </w:rPr>
              <w:t>uchwyty silikonowe podtrzymujące optykę, przeźroczysta pokrywa</w:t>
            </w:r>
          </w:p>
        </w:tc>
        <w:tc>
          <w:tcPr>
            <w:tcW w:w="1352" w:type="dxa"/>
            <w:shd w:val="clear" w:color="000000" w:fill="FFFFFF"/>
            <w:noWrap/>
            <w:vAlign w:val="center"/>
          </w:tcPr>
          <w:p w14:paraId="49EC3C77" w14:textId="4609D149" w:rsidR="006C591A" w:rsidRPr="00221EBC" w:rsidRDefault="007D2729" w:rsidP="00606B5A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6D88FD4" w14:textId="2BBC772F" w:rsidR="006C591A" w:rsidRPr="00221EBC" w:rsidRDefault="00E63FC1" w:rsidP="002019E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Tak/opisa</w:t>
            </w:r>
            <w:r w:rsidR="00221EBC" w:rsidRPr="00221EB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ć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3D126F63" w14:textId="77777777" w:rsidR="006C591A" w:rsidRPr="00221EBC" w:rsidRDefault="006C591A" w:rsidP="002019EC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2F17B39C" w14:textId="77777777" w:rsidR="00606B5A" w:rsidRPr="00221EBC" w:rsidRDefault="00606B5A" w:rsidP="00012276"/>
    <w:sectPr w:rsidR="00606B5A" w:rsidRPr="00221EBC" w:rsidSect="002019EC">
      <w:pgSz w:w="16838" w:h="11906" w:orient="landscape" w:code="9"/>
      <w:pgMar w:top="1417" w:right="1417" w:bottom="1417" w:left="1417" w:header="708" w:footer="708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03B74516"/>
    <w:multiLevelType w:val="hybridMultilevel"/>
    <w:tmpl w:val="7D3E4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48CC"/>
    <w:multiLevelType w:val="multilevel"/>
    <w:tmpl w:val="D6A2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C1D17"/>
    <w:multiLevelType w:val="multilevel"/>
    <w:tmpl w:val="8B50E7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A26052B"/>
    <w:multiLevelType w:val="hybridMultilevel"/>
    <w:tmpl w:val="FD2C0C2C"/>
    <w:lvl w:ilvl="0" w:tplc="35F8C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66087F"/>
    <w:multiLevelType w:val="hybridMultilevel"/>
    <w:tmpl w:val="E13EAC56"/>
    <w:lvl w:ilvl="0" w:tplc="F81E1F9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EB68DD2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D2D2809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E0EB5"/>
    <w:multiLevelType w:val="hybridMultilevel"/>
    <w:tmpl w:val="DABCECD2"/>
    <w:lvl w:ilvl="0" w:tplc="EC6EE6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3F8482C"/>
    <w:multiLevelType w:val="hybridMultilevel"/>
    <w:tmpl w:val="4906D4E8"/>
    <w:lvl w:ilvl="0" w:tplc="7F160B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0"/>
        <w:szCs w:val="18"/>
      </w:rPr>
    </w:lvl>
    <w:lvl w:ilvl="1" w:tplc="0415001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057D1"/>
    <w:multiLevelType w:val="hybridMultilevel"/>
    <w:tmpl w:val="69D46D34"/>
    <w:lvl w:ilvl="0" w:tplc="F1E8F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CD7A5BD4">
      <w:numFmt w:val="bullet"/>
      <w:lvlText w:val=""/>
      <w:lvlJc w:val="left"/>
      <w:pPr>
        <w:ind w:left="2580" w:hanging="420"/>
      </w:pPr>
      <w:rPr>
        <w:rFonts w:ascii="Symbol" w:eastAsia="Times New Roman" w:hAnsi="Symbo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1A26BFC"/>
    <w:multiLevelType w:val="hybridMultilevel"/>
    <w:tmpl w:val="E4D8EF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C49E8"/>
    <w:multiLevelType w:val="multilevel"/>
    <w:tmpl w:val="1FBC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B061B"/>
    <w:multiLevelType w:val="hybridMultilevel"/>
    <w:tmpl w:val="F0AC9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11B13"/>
    <w:multiLevelType w:val="hybridMultilevel"/>
    <w:tmpl w:val="A05A2DDE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A31EB4"/>
    <w:multiLevelType w:val="hybridMultilevel"/>
    <w:tmpl w:val="368880CA"/>
    <w:lvl w:ilvl="0" w:tplc="B1DE3D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DE135C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504664"/>
    <w:multiLevelType w:val="hybridMultilevel"/>
    <w:tmpl w:val="DC3CAC26"/>
    <w:lvl w:ilvl="0" w:tplc="BD480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F2FA9"/>
    <w:multiLevelType w:val="hybridMultilevel"/>
    <w:tmpl w:val="E44A6FB0"/>
    <w:lvl w:ilvl="0" w:tplc="B498C9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B0040"/>
    <w:multiLevelType w:val="hybridMultilevel"/>
    <w:tmpl w:val="D51AC4A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8456E"/>
    <w:multiLevelType w:val="multilevel"/>
    <w:tmpl w:val="BD34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C33DBB"/>
    <w:multiLevelType w:val="multilevel"/>
    <w:tmpl w:val="CD12CF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D51A8E"/>
    <w:multiLevelType w:val="hybridMultilevel"/>
    <w:tmpl w:val="22E4E6CC"/>
    <w:lvl w:ilvl="0" w:tplc="BF908F8A">
      <w:start w:val="1"/>
      <w:numFmt w:val="decimal"/>
      <w:lvlText w:val="%1)"/>
      <w:lvlJc w:val="left"/>
      <w:pPr>
        <w:ind w:left="180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C0A1929"/>
    <w:multiLevelType w:val="hybridMultilevel"/>
    <w:tmpl w:val="EC74B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D1420F"/>
    <w:multiLevelType w:val="hybridMultilevel"/>
    <w:tmpl w:val="ED6495A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B79BA"/>
    <w:multiLevelType w:val="hybridMultilevel"/>
    <w:tmpl w:val="522AA6D4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180B05"/>
    <w:multiLevelType w:val="hybridMultilevel"/>
    <w:tmpl w:val="CEC02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91057"/>
    <w:multiLevelType w:val="hybridMultilevel"/>
    <w:tmpl w:val="FD3A4BC2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22B6E"/>
    <w:multiLevelType w:val="hybridMultilevel"/>
    <w:tmpl w:val="C35AF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41F9C"/>
    <w:multiLevelType w:val="multilevel"/>
    <w:tmpl w:val="D720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462BCD"/>
    <w:multiLevelType w:val="hybridMultilevel"/>
    <w:tmpl w:val="2EE455DA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620981"/>
    <w:multiLevelType w:val="hybridMultilevel"/>
    <w:tmpl w:val="8DF8E52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CF7769"/>
    <w:multiLevelType w:val="hybridMultilevel"/>
    <w:tmpl w:val="A644F200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253D2"/>
    <w:multiLevelType w:val="hybridMultilevel"/>
    <w:tmpl w:val="557C10E2"/>
    <w:lvl w:ilvl="0" w:tplc="1E4A6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B7467"/>
    <w:multiLevelType w:val="multilevel"/>
    <w:tmpl w:val="BDDA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0051C"/>
    <w:multiLevelType w:val="multilevel"/>
    <w:tmpl w:val="4F9C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2B2FC0"/>
    <w:multiLevelType w:val="hybridMultilevel"/>
    <w:tmpl w:val="24262B72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5B778D"/>
    <w:multiLevelType w:val="hybridMultilevel"/>
    <w:tmpl w:val="E2821CEA"/>
    <w:lvl w:ilvl="0" w:tplc="957AD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46E8ED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565C7"/>
    <w:multiLevelType w:val="hybridMultilevel"/>
    <w:tmpl w:val="C4B621A0"/>
    <w:lvl w:ilvl="0" w:tplc="6D02583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833940"/>
    <w:multiLevelType w:val="hybridMultilevel"/>
    <w:tmpl w:val="6EE02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575CD"/>
    <w:multiLevelType w:val="hybridMultilevel"/>
    <w:tmpl w:val="B0FEB77C"/>
    <w:lvl w:ilvl="0" w:tplc="9DB4B2D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372B68"/>
    <w:multiLevelType w:val="hybridMultilevel"/>
    <w:tmpl w:val="BCA22A24"/>
    <w:lvl w:ilvl="0" w:tplc="F8FA4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226B6"/>
    <w:multiLevelType w:val="hybridMultilevel"/>
    <w:tmpl w:val="177C51B4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372CB9E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FACE54E4">
      <w:start w:val="2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96A10"/>
    <w:multiLevelType w:val="hybridMultilevel"/>
    <w:tmpl w:val="109201CC"/>
    <w:lvl w:ilvl="0" w:tplc="02AE34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B786A9A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65809"/>
    <w:multiLevelType w:val="multilevel"/>
    <w:tmpl w:val="641C23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</w:num>
  <w:num w:numId="5">
    <w:abstractNumId w:val="21"/>
  </w:num>
  <w:num w:numId="6">
    <w:abstractNumId w:val="26"/>
  </w:num>
  <w:num w:numId="7">
    <w:abstractNumId w:val="12"/>
  </w:num>
  <w:num w:numId="8">
    <w:abstractNumId w:val="1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4"/>
  </w:num>
  <w:num w:numId="16">
    <w:abstractNumId w:val="8"/>
  </w:num>
  <w:num w:numId="17">
    <w:abstractNumId w:val="16"/>
  </w:num>
  <w:num w:numId="18">
    <w:abstractNumId w:val="37"/>
  </w:num>
  <w:num w:numId="19">
    <w:abstractNumId w:val="2"/>
  </w:num>
  <w:num w:numId="20">
    <w:abstractNumId w:val="23"/>
  </w:num>
  <w:num w:numId="21">
    <w:abstractNumId w:val="30"/>
  </w:num>
  <w:num w:numId="22">
    <w:abstractNumId w:val="34"/>
  </w:num>
  <w:num w:numId="23">
    <w:abstractNumId w:val="29"/>
  </w:num>
  <w:num w:numId="24">
    <w:abstractNumId w:val="22"/>
  </w:num>
  <w:num w:numId="25">
    <w:abstractNumId w:val="28"/>
  </w:num>
  <w:num w:numId="26">
    <w:abstractNumId w:val="13"/>
  </w:num>
  <w:num w:numId="27">
    <w:abstractNumId w:val="25"/>
  </w:num>
  <w:num w:numId="28">
    <w:abstractNumId w:val="40"/>
  </w:num>
  <w:num w:numId="29">
    <w:abstractNumId w:val="6"/>
  </w:num>
  <w:num w:numId="30">
    <w:abstractNumId w:val="32"/>
  </w:num>
  <w:num w:numId="31">
    <w:abstractNumId w:val="33"/>
  </w:num>
  <w:num w:numId="32">
    <w:abstractNumId w:val="11"/>
  </w:num>
  <w:num w:numId="33">
    <w:abstractNumId w:val="18"/>
  </w:num>
  <w:num w:numId="34">
    <w:abstractNumId w:val="35"/>
  </w:num>
  <w:num w:numId="35">
    <w:abstractNumId w:val="4"/>
  </w:num>
  <w:num w:numId="36">
    <w:abstractNumId w:val="19"/>
  </w:num>
  <w:num w:numId="37">
    <w:abstractNumId w:val="42"/>
  </w:num>
  <w:num w:numId="38">
    <w:abstractNumId w:val="41"/>
  </w:num>
  <w:num w:numId="39">
    <w:abstractNumId w:val="39"/>
  </w:num>
  <w:num w:numId="40">
    <w:abstractNumId w:val="15"/>
  </w:num>
  <w:num w:numId="41">
    <w:abstractNumId w:val="5"/>
  </w:num>
  <w:num w:numId="42">
    <w:abstractNumId w:val="31"/>
  </w:num>
  <w:num w:numId="43">
    <w:abstractNumId w:val="7"/>
  </w:num>
  <w:num w:numId="44">
    <w:abstractNumId w:val="27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3AD"/>
    <w:rsid w:val="00012276"/>
    <w:rsid w:val="00043C00"/>
    <w:rsid w:val="00141160"/>
    <w:rsid w:val="00186574"/>
    <w:rsid w:val="001B09DE"/>
    <w:rsid w:val="001B1486"/>
    <w:rsid w:val="002019EC"/>
    <w:rsid w:val="00221EBC"/>
    <w:rsid w:val="0024217C"/>
    <w:rsid w:val="00266A2B"/>
    <w:rsid w:val="00294CA4"/>
    <w:rsid w:val="00336BFE"/>
    <w:rsid w:val="0033798D"/>
    <w:rsid w:val="00342CE9"/>
    <w:rsid w:val="00355674"/>
    <w:rsid w:val="003805B1"/>
    <w:rsid w:val="0038663B"/>
    <w:rsid w:val="003D2F03"/>
    <w:rsid w:val="0040222F"/>
    <w:rsid w:val="00446EE2"/>
    <w:rsid w:val="004657DE"/>
    <w:rsid w:val="00552880"/>
    <w:rsid w:val="00583AA6"/>
    <w:rsid w:val="005878D3"/>
    <w:rsid w:val="005B67DB"/>
    <w:rsid w:val="005C268E"/>
    <w:rsid w:val="005C7631"/>
    <w:rsid w:val="00606B5A"/>
    <w:rsid w:val="00615333"/>
    <w:rsid w:val="00627454"/>
    <w:rsid w:val="00664B50"/>
    <w:rsid w:val="006947F6"/>
    <w:rsid w:val="006B5C28"/>
    <w:rsid w:val="006C591A"/>
    <w:rsid w:val="006E5085"/>
    <w:rsid w:val="006F49DD"/>
    <w:rsid w:val="007457CA"/>
    <w:rsid w:val="00770871"/>
    <w:rsid w:val="007C3791"/>
    <w:rsid w:val="007D22A0"/>
    <w:rsid w:val="007D2729"/>
    <w:rsid w:val="008013AD"/>
    <w:rsid w:val="00824068"/>
    <w:rsid w:val="00831AD8"/>
    <w:rsid w:val="00840B3B"/>
    <w:rsid w:val="00860537"/>
    <w:rsid w:val="00876FBE"/>
    <w:rsid w:val="00886794"/>
    <w:rsid w:val="00890562"/>
    <w:rsid w:val="008A3C4A"/>
    <w:rsid w:val="008B63A5"/>
    <w:rsid w:val="008B7E4B"/>
    <w:rsid w:val="008E2749"/>
    <w:rsid w:val="00902702"/>
    <w:rsid w:val="009423BC"/>
    <w:rsid w:val="009427C9"/>
    <w:rsid w:val="00956450"/>
    <w:rsid w:val="009659FE"/>
    <w:rsid w:val="00986D8F"/>
    <w:rsid w:val="0099107A"/>
    <w:rsid w:val="00994A01"/>
    <w:rsid w:val="009E6D6C"/>
    <w:rsid w:val="00A51A21"/>
    <w:rsid w:val="00A562FE"/>
    <w:rsid w:val="00A85BB2"/>
    <w:rsid w:val="00AA6A78"/>
    <w:rsid w:val="00AC617D"/>
    <w:rsid w:val="00AD04A1"/>
    <w:rsid w:val="00AF776A"/>
    <w:rsid w:val="00B00DAA"/>
    <w:rsid w:val="00B666A6"/>
    <w:rsid w:val="00B93F94"/>
    <w:rsid w:val="00BE0A1F"/>
    <w:rsid w:val="00C5437D"/>
    <w:rsid w:val="00C75C0B"/>
    <w:rsid w:val="00CD096E"/>
    <w:rsid w:val="00D00C8B"/>
    <w:rsid w:val="00D15E07"/>
    <w:rsid w:val="00D45875"/>
    <w:rsid w:val="00D832E5"/>
    <w:rsid w:val="00D90C7D"/>
    <w:rsid w:val="00DA5341"/>
    <w:rsid w:val="00DA5A8A"/>
    <w:rsid w:val="00E102E4"/>
    <w:rsid w:val="00E1140A"/>
    <w:rsid w:val="00E6293F"/>
    <w:rsid w:val="00E63FC1"/>
    <w:rsid w:val="00E71B48"/>
    <w:rsid w:val="00E806D9"/>
    <w:rsid w:val="00E949F2"/>
    <w:rsid w:val="00EC0815"/>
    <w:rsid w:val="00EF602C"/>
    <w:rsid w:val="00F31AF4"/>
    <w:rsid w:val="00F35C7C"/>
    <w:rsid w:val="00F51997"/>
    <w:rsid w:val="00FA3906"/>
    <w:rsid w:val="00FE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812B"/>
  <w15:chartTrackingRefBased/>
  <w15:docId w15:val="{777FB54F-60BC-4403-9558-2EDF3049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C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7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8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4CA4"/>
    <w:pPr>
      <w:keepNext/>
      <w:numPr>
        <w:ilvl w:val="2"/>
        <w:numId w:val="1"/>
      </w:numPr>
      <w:spacing w:line="360" w:lineRule="auto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534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53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437D"/>
    <w:pPr>
      <w:ind w:left="720"/>
      <w:contextualSpacing/>
    </w:pPr>
  </w:style>
  <w:style w:type="table" w:styleId="Tabela-Siatka">
    <w:name w:val="Table Grid"/>
    <w:basedOn w:val="Standardowy"/>
    <w:uiPriority w:val="39"/>
    <w:rsid w:val="0044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294CA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294CA4"/>
    <w:pPr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94CA4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komentarza1">
    <w:name w:val="Tekst komentarza1"/>
    <w:basedOn w:val="Normalny"/>
    <w:rsid w:val="00294CA4"/>
  </w:style>
  <w:style w:type="character" w:styleId="Pogrubienie">
    <w:name w:val="Strong"/>
    <w:basedOn w:val="Domylnaczcionkaakapitu"/>
    <w:uiPriority w:val="22"/>
    <w:qFormat/>
    <w:rsid w:val="008E274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657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88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66A2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B00D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8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Szyszło</dc:creator>
  <cp:keywords/>
  <dc:description/>
  <cp:lastModifiedBy>Adam Siergiejuk</cp:lastModifiedBy>
  <cp:revision>6</cp:revision>
  <cp:lastPrinted>2024-10-11T05:39:00Z</cp:lastPrinted>
  <dcterms:created xsi:type="dcterms:W3CDTF">2025-08-07T09:17:00Z</dcterms:created>
  <dcterms:modified xsi:type="dcterms:W3CDTF">2025-08-19T07:23:00Z</dcterms:modified>
</cp:coreProperties>
</file>